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AF154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AF154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714138A8" w:rsidR="005837C0" w:rsidRPr="008F6760" w:rsidRDefault="005837C0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8572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68</w:t>
            </w:r>
          </w:p>
        </w:tc>
      </w:tr>
      <w:tr w:rsidR="005837C0" w:rsidRPr="00AF154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59E05A67" w:rsidR="005837C0" w:rsidRPr="00AF1540" w:rsidRDefault="00857243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8572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2403018</w:t>
            </w:r>
          </w:p>
        </w:tc>
      </w:tr>
    </w:tbl>
    <w:p w14:paraId="7A70BBC8" w14:textId="77777777" w:rsidR="005837C0" w:rsidRPr="00AF154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AF154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AF154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AF154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AF154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3B57E755" w:rsidR="005837C0" w:rsidRPr="00AF1540" w:rsidRDefault="00857243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72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ОСК-10-110-Б-07-2 УХЛ1 </w:t>
      </w:r>
      <w:r w:rsidR="00E41074" w:rsidRPr="00E4107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(или эквивалент)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2A70D81D" w:rsidR="005837C0" w:rsidRPr="00AF1540" w:rsidRDefault="000B7474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4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номенклатуры должны соответствовать параметрам, приведенным в таблице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A70BBD5" w14:textId="77777777" w:rsidR="005837C0" w:rsidRPr="00AF154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3"/>
        <w:gridCol w:w="5215"/>
        <w:gridCol w:w="2297"/>
      </w:tblGrid>
      <w:tr w:rsidR="005837C0" w:rsidRPr="00AF1540" w14:paraId="7A70BBD8" w14:textId="77777777" w:rsidTr="00B82623">
        <w:trPr>
          <w:trHeight w:val="1005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AF1540" w14:paraId="7A70BBDC" w14:textId="77777777" w:rsidTr="00B82623">
        <w:trPr>
          <w:trHeight w:val="342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1A93D66B" w:rsidR="005837C0" w:rsidRPr="00AF1540" w:rsidRDefault="00857243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243">
              <w:rPr>
                <w:rStyle w:val="a3"/>
                <w:rFonts w:ascii="Times New Roman" w:hAnsi="Times New Roman" w:cs="Times New Roman"/>
                <w:b w:val="0"/>
              </w:rPr>
              <w:t>ОСК-10-110-Б-07-2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07D4083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  <w:r w:rsidR="00994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-2003</w:t>
            </w:r>
          </w:p>
        </w:tc>
      </w:tr>
      <w:tr w:rsidR="005837C0" w:rsidRPr="00AF1540" w14:paraId="7A70BBDF" w14:textId="77777777" w:rsidTr="00B82623">
        <w:trPr>
          <w:trHeight w:val="385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6CD77ECA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растяжении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671566" w:rsidRPr="00AF1540">
              <w:rPr>
                <w:rFonts w:ascii="Times New Roman" w:hAnsi="Times New Roman" w:cs="Times New Roman"/>
              </w:rPr>
              <w:t>200</w:t>
            </w:r>
          </w:p>
        </w:tc>
      </w:tr>
      <w:tr w:rsidR="005837C0" w:rsidRPr="00AF1540" w14:paraId="7A70BBE2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0FF69881" w:rsidR="005837C0" w:rsidRPr="00AF1540" w:rsidRDefault="00671566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hAnsi="Times New Roman" w:cs="Times New Roman"/>
              </w:rPr>
              <w:t xml:space="preserve">Минимальный разрушающий крутящий момент, </w:t>
            </w:r>
            <w:proofErr w:type="spellStart"/>
            <w:r w:rsidRPr="00AF1540">
              <w:rPr>
                <w:rFonts w:ascii="Times New Roman" w:hAnsi="Times New Roman" w:cs="Times New Roman"/>
              </w:rPr>
              <w:t>кНм</w:t>
            </w:r>
            <w:proofErr w:type="spellEnd"/>
            <w:r w:rsidRPr="00AF1540">
              <w:rPr>
                <w:rFonts w:ascii="Times New Roman" w:hAnsi="Times New Roman" w:cs="Times New Roman"/>
              </w:rPr>
              <w:t xml:space="preserve"> - 4</w:t>
            </w:r>
          </w:p>
        </w:tc>
      </w:tr>
      <w:tr w:rsidR="005837C0" w:rsidRPr="00AF1540" w14:paraId="7A70BBE5" w14:textId="77777777" w:rsidTr="00B82623">
        <w:trPr>
          <w:trHeight w:val="327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4DC1B4A5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оминальное напряжение, кВ  –  110</w:t>
            </w:r>
          </w:p>
        </w:tc>
      </w:tr>
      <w:tr w:rsidR="005837C0" w:rsidRPr="00AF1540" w14:paraId="7A70BBE8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3A81BDD1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рабочее напряжение, кВ – 126</w:t>
            </w:r>
          </w:p>
        </w:tc>
      </w:tr>
      <w:tr w:rsidR="005837C0" w:rsidRPr="00AF1540" w14:paraId="7A70BBEB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71461531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857243">
              <w:rPr>
                <w:rFonts w:ascii="Times New Roman" w:hAnsi="Times New Roman" w:cs="Times New Roman"/>
              </w:rPr>
              <w:t>1050</w:t>
            </w:r>
          </w:p>
        </w:tc>
      </w:tr>
      <w:tr w:rsidR="005837C0" w:rsidRPr="00AF1540" w14:paraId="7A70BBEE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4B23B1E9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мм, не менее – </w:t>
            </w:r>
            <w:r w:rsidR="00671566" w:rsidRPr="00AF1540">
              <w:rPr>
                <w:rFonts w:ascii="Times New Roman" w:hAnsi="Times New Roman" w:cs="Times New Roman"/>
              </w:rPr>
              <w:t>3</w:t>
            </w:r>
            <w:r w:rsidR="00857243">
              <w:rPr>
                <w:rFonts w:ascii="Times New Roman" w:hAnsi="Times New Roman" w:cs="Times New Roman"/>
              </w:rPr>
              <w:t>010</w:t>
            </w:r>
          </w:p>
        </w:tc>
      </w:tr>
      <w:tr w:rsidR="005837C0" w:rsidRPr="00AF1540" w14:paraId="7A70BBF1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670093C6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B7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AF1540" w14:paraId="7A70BBF4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76B84FFA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837C0" w:rsidRPr="00AF1540" w14:paraId="7A70BBF8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37DB061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0B7474" w:rsidRPr="000B7474">
              <w:rPr>
                <w:rFonts w:ascii="Times New Roman" w:eastAsia="Times New Roman" w:hAnsi="Times New Roman" w:cs="Times New Roman"/>
                <w:iCs/>
                <w:sz w:val="24"/>
                <w:szCs w:val="21"/>
                <w:lang w:eastAsia="ru-RU"/>
              </w:rPr>
              <w:t>1</w:t>
            </w:r>
            <w:r w:rsidR="00857243">
              <w:rPr>
                <w:rFonts w:ascii="Times New Roman" w:eastAsia="Times New Roman" w:hAnsi="Times New Roman" w:cs="Times New Roman"/>
                <w:iCs/>
                <w:sz w:val="24"/>
                <w:szCs w:val="21"/>
                <w:lang w:eastAsia="ru-RU"/>
              </w:rPr>
              <w:t>40</w:t>
            </w:r>
            <w:r w:rsidR="00683DDE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х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8572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</w:t>
            </w:r>
          </w:p>
          <w:p w14:paraId="7A70BBF7" w14:textId="4F12505A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857243" w:rsidRPr="00600EDF">
              <w:rPr>
                <w:rFonts w:ascii="Arial" w:hAnsi="Arial" w:cs="Arial"/>
                <w:i/>
                <w:iCs/>
                <w:sz w:val="21"/>
                <w:szCs w:val="21"/>
              </w:rPr>
              <w:t>Ф</w:t>
            </w:r>
            <w:r w:rsidR="00857243">
              <w:rPr>
                <w:rFonts w:ascii="Arial" w:hAnsi="Arial" w:cs="Arial"/>
                <w:i/>
                <w:iCs/>
                <w:sz w:val="21"/>
                <w:szCs w:val="21"/>
              </w:rPr>
              <w:t>225</w:t>
            </w:r>
          </w:p>
        </w:tc>
      </w:tr>
      <w:tr w:rsidR="005837C0" w:rsidRPr="00AF1540" w14:paraId="7A70BBFC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4AA5DC4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243D8E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E7097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="000B7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14:paraId="7A70BBFB" w14:textId="1A609F39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B5DC9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="00DE009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1511D" w:rsidRPr="00AF1540" w14:paraId="11D953F2" w14:textId="77777777" w:rsidTr="0091511D">
        <w:trPr>
          <w:trHeight w:val="566"/>
        </w:trPr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55EBC" w14:textId="77777777" w:rsidR="0091511D" w:rsidRPr="00AF1540" w:rsidRDefault="0091511D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503A4D" w14:textId="1B296D04" w:rsidR="0091511D" w:rsidRPr="00AF1540" w:rsidRDefault="0091511D" w:rsidP="0091511D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Масса изолятора, кг, не более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837C0" w:rsidRPr="00AF1540" w14:paraId="7A70BC02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0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1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AF1540" w14:paraId="7A70BC05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3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4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AF1540" w14:paraId="7A70BC08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9" w:type="pct"/>
            <w:gridSpan w:val="2"/>
            <w:shd w:val="clear" w:color="000000" w:fill="FFFFFF"/>
          </w:tcPr>
          <w:p w14:paraId="7A70BC06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1" w:type="pct"/>
            <w:shd w:val="clear" w:color="000000" w:fill="FFFFFF"/>
          </w:tcPr>
          <w:p w14:paraId="7A70BC07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AF1540" w14:paraId="7A70BC0B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9" w:type="pct"/>
            <w:gridSpan w:val="2"/>
            <w:shd w:val="clear" w:color="000000" w:fill="FFFFFF"/>
          </w:tcPr>
          <w:p w14:paraId="7A70BC09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1" w:type="pct"/>
            <w:shd w:val="clear" w:color="000000" w:fill="FFFFFF"/>
          </w:tcPr>
          <w:p w14:paraId="7A70BC0A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AF1540" w14:paraId="7A70BC0F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C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1" w:type="pct"/>
            <w:shd w:val="clear" w:color="000000" w:fill="FFFFFF"/>
          </w:tcPr>
          <w:p w14:paraId="7A70BC0D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AF154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AF1540" w14:paraId="7A70BC19" w14:textId="77777777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7D287B46" w14:textId="77777777" w:rsidR="00061AB3" w:rsidRPr="00061AB3" w:rsidRDefault="00061AB3" w:rsidP="00061AB3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</w:t>
            </w:r>
            <w:proofErr w:type="spellStart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дугостойкость</w:t>
            </w:r>
            <w:proofErr w:type="spellEnd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061AB3" w:rsidRPr="008B0EA7" w14:paraId="3E9BB88B" w14:textId="77777777" w:rsidTr="00061AB3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5B93D77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51BCF858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5990303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B95BB0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A355669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3B40C39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061AB3" w:rsidRPr="008B0EA7" w14:paraId="063790BD" w14:textId="77777777" w:rsidTr="00061AB3">
              <w:tc>
                <w:tcPr>
                  <w:tcW w:w="1327" w:type="dxa"/>
                  <w:vMerge w:val="restart"/>
                  <w:shd w:val="clear" w:color="auto" w:fill="auto"/>
                  <w:vAlign w:val="center"/>
                </w:tcPr>
                <w:p w14:paraId="591C3767" w14:textId="77777777" w:rsidR="00061AB3" w:rsidRPr="00B82623" w:rsidRDefault="00061AB3" w:rsidP="00061AB3">
                  <w:pPr>
                    <w:tabs>
                      <w:tab w:val="left" w:pos="993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2A865D36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7FB29E94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27A9C4A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34CA7490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10±1.5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55E67C3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0.2±0.01</w:t>
                  </w:r>
                </w:p>
              </w:tc>
            </w:tr>
            <w:tr w:rsidR="00061AB3" w:rsidRPr="008B0EA7" w14:paraId="2965F395" w14:textId="77777777" w:rsidTr="00061AB3">
              <w:tc>
                <w:tcPr>
                  <w:tcW w:w="1327" w:type="dxa"/>
                  <w:vMerge/>
                  <w:shd w:val="clear" w:color="auto" w:fill="auto"/>
                </w:tcPr>
                <w:p w14:paraId="1CB85ED4" w14:textId="77777777" w:rsidR="00061AB3" w:rsidRPr="00B82623" w:rsidRDefault="00061AB3" w:rsidP="00061AB3">
                  <w:pPr>
                    <w:tabs>
                      <w:tab w:val="left" w:pos="993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681ABF62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652D00A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A7F99C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5C3C4D1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1065B88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0.1±0.01</w:t>
                  </w:r>
                </w:p>
              </w:tc>
            </w:tr>
          </w:tbl>
          <w:p w14:paraId="7A70BC16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14:paraId="7A70BC1A" w14:textId="77777777" w:rsidR="005837C0" w:rsidRPr="00AF154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615D2B31" w:rsidR="005837C0" w:rsidRPr="00AF154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допускаются изоляторы, отвечающие следующим требованиям:</w:t>
      </w:r>
    </w:p>
    <w:p w14:paraId="7A70BC1F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3" w14:textId="0DA80CDF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5F052AB4" w:rsidR="005837C0" w:rsidRPr="000B7474" w:rsidRDefault="000B7474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474">
        <w:rPr>
          <w:rFonts w:ascii="Times New Roman" w:hAnsi="Times New Roman" w:cs="Times New Roman"/>
          <w:color w:val="000000"/>
          <w:sz w:val="24"/>
          <w:szCs w:val="24"/>
        </w:rPr>
        <w:t xml:space="preserve">Победитель закупки на право заключения договора на поставку </w:t>
      </w:r>
      <w:r w:rsidR="00D16A31">
        <w:rPr>
          <w:rFonts w:ascii="Times New Roman" w:hAnsi="Times New Roman" w:cs="Times New Roman"/>
          <w:color w:val="000000"/>
          <w:sz w:val="24"/>
          <w:szCs w:val="24"/>
        </w:rPr>
        <w:t>изоляторов</w:t>
      </w:r>
      <w:r w:rsidRPr="000B7474">
        <w:rPr>
          <w:rFonts w:ascii="Times New Roman" w:hAnsi="Times New Roman" w:cs="Times New Roman"/>
          <w:color w:val="000000"/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7A70BC29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AF154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4A82BA0C" w:rsidR="005837C0" w:rsidRPr="00AF154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243D8E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соответствовать требованиям, указанным в технических условиях изготовителя изоляторов, ГОСТ </w:t>
      </w:r>
      <w:r w:rsidR="005C22FE" w:rsidRPr="005C22FE">
        <w:rPr>
          <w:sz w:val="24"/>
          <w:szCs w:val="24"/>
        </w:rPr>
        <w:t>2991-85, ГОСТ 23216-78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AF154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AF154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AF154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1783E581" w:rsidR="005837C0" w:rsidRPr="00AF154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368D72B4" w:rsidR="005837C0" w:rsidRPr="00AF154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C7558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AF154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AF154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44F9A376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ответственными представителями Поставщика при получении их на склад.</w:t>
      </w:r>
    </w:p>
    <w:p w14:paraId="7A70BC47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F154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Pr="00AF1540" w:rsidRDefault="00001178">
      <w:pPr>
        <w:rPr>
          <w:rFonts w:ascii="Times New Roman" w:hAnsi="Times New Roman" w:cs="Times New Roman"/>
        </w:rPr>
      </w:pPr>
    </w:p>
    <w:sectPr w:rsidR="00001178" w:rsidRPr="00AF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061AB3"/>
    <w:rsid w:val="000B7474"/>
    <w:rsid w:val="00121904"/>
    <w:rsid w:val="00243D8E"/>
    <w:rsid w:val="00326CDA"/>
    <w:rsid w:val="003D3552"/>
    <w:rsid w:val="00415215"/>
    <w:rsid w:val="005837C0"/>
    <w:rsid w:val="005C22FE"/>
    <w:rsid w:val="006357F3"/>
    <w:rsid w:val="00671566"/>
    <w:rsid w:val="00683DDE"/>
    <w:rsid w:val="00734677"/>
    <w:rsid w:val="0078396F"/>
    <w:rsid w:val="007A39F2"/>
    <w:rsid w:val="00857243"/>
    <w:rsid w:val="00894B28"/>
    <w:rsid w:val="00897E40"/>
    <w:rsid w:val="008F6760"/>
    <w:rsid w:val="0091511D"/>
    <w:rsid w:val="00930C37"/>
    <w:rsid w:val="00977A0C"/>
    <w:rsid w:val="00993E44"/>
    <w:rsid w:val="00994A62"/>
    <w:rsid w:val="00A0704B"/>
    <w:rsid w:val="00A5198E"/>
    <w:rsid w:val="00AF1540"/>
    <w:rsid w:val="00B00503"/>
    <w:rsid w:val="00B82623"/>
    <w:rsid w:val="00C74EB7"/>
    <w:rsid w:val="00C75581"/>
    <w:rsid w:val="00CB5DC9"/>
    <w:rsid w:val="00CE7097"/>
    <w:rsid w:val="00D16A31"/>
    <w:rsid w:val="00D30828"/>
    <w:rsid w:val="00DE0099"/>
    <w:rsid w:val="00E41074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Карасюк Альберт Альбертович</cp:lastModifiedBy>
  <cp:revision>4</cp:revision>
  <dcterms:created xsi:type="dcterms:W3CDTF">2022-12-29T11:20:00Z</dcterms:created>
  <dcterms:modified xsi:type="dcterms:W3CDTF">2022-12-29T18:36:00Z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